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667B97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53279E">
        <w:rPr>
          <w:sz w:val="24"/>
          <w:szCs w:val="24"/>
        </w:rPr>
        <w:t xml:space="preserve">obec </w:t>
      </w:r>
      <w:r w:rsidR="00667B97">
        <w:rPr>
          <w:sz w:val="24"/>
          <w:szCs w:val="24"/>
        </w:rPr>
        <w:t>Mořina</w:t>
      </w:r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667B97">
        <w:rPr>
          <w:sz w:val="24"/>
          <w:szCs w:val="24"/>
        </w:rPr>
        <w:t>22</w:t>
      </w:r>
      <w:r w:rsidR="004A632C">
        <w:rPr>
          <w:sz w:val="24"/>
          <w:szCs w:val="24"/>
        </w:rPr>
        <w:t xml:space="preserve">. </w:t>
      </w:r>
      <w:r w:rsidR="0053279E">
        <w:rPr>
          <w:sz w:val="24"/>
          <w:szCs w:val="24"/>
        </w:rPr>
        <w:t>1</w:t>
      </w:r>
      <w:r w:rsidR="00AB581D">
        <w:rPr>
          <w:sz w:val="24"/>
          <w:szCs w:val="24"/>
        </w:rPr>
        <w:t>. 201</w:t>
      </w:r>
      <w:r w:rsidR="00667B97">
        <w:rPr>
          <w:sz w:val="24"/>
          <w:szCs w:val="24"/>
        </w:rPr>
        <w:t>9</w:t>
      </w:r>
      <w:r w:rsidR="00AB581D">
        <w:rPr>
          <w:sz w:val="24"/>
          <w:szCs w:val="24"/>
        </w:rPr>
        <w:t xml:space="preserve"> od </w:t>
      </w:r>
      <w:r w:rsidR="00081ADB">
        <w:rPr>
          <w:sz w:val="24"/>
          <w:szCs w:val="24"/>
        </w:rPr>
        <w:t>9.30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4F03A8" w:rsidRDefault="005C0737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2E26C1">
        <w:rPr>
          <w:sz w:val="24"/>
          <w:szCs w:val="24"/>
        </w:rPr>
        <w:t xml:space="preserve">Volba nových členů </w:t>
      </w:r>
      <w:r w:rsidR="00092A91">
        <w:rPr>
          <w:sz w:val="24"/>
          <w:szCs w:val="24"/>
        </w:rPr>
        <w:t xml:space="preserve">vedení </w:t>
      </w:r>
      <w:r w:rsidR="002E26C1">
        <w:rPr>
          <w:sz w:val="24"/>
          <w:szCs w:val="24"/>
        </w:rPr>
        <w:t>– předseda, místopředseda</w:t>
      </w:r>
    </w:p>
    <w:p w:rsidR="00092A91" w:rsidRDefault="00092A91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Volba finančního výboru</w:t>
      </w:r>
    </w:p>
    <w:p w:rsidR="00092A91" w:rsidRDefault="00092A91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Volba kontrolního výboru</w:t>
      </w:r>
    </w:p>
    <w:p w:rsidR="00566BE3" w:rsidRDefault="000065C7" w:rsidP="0066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7B97">
        <w:rPr>
          <w:sz w:val="24"/>
          <w:szCs w:val="24"/>
        </w:rPr>
        <w:t xml:space="preserve">       5. Různé, diskuse</w:t>
      </w:r>
      <w:r>
        <w:rPr>
          <w:sz w:val="24"/>
          <w:szCs w:val="24"/>
        </w:rPr>
        <w:t xml:space="preserve">  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5FF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E5A96"/>
    <w:rsid w:val="00227FB3"/>
    <w:rsid w:val="00252A39"/>
    <w:rsid w:val="00260AF4"/>
    <w:rsid w:val="002E26C1"/>
    <w:rsid w:val="00344A55"/>
    <w:rsid w:val="003636A6"/>
    <w:rsid w:val="00411E96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6BE3"/>
    <w:rsid w:val="00567F70"/>
    <w:rsid w:val="0058321B"/>
    <w:rsid w:val="005C0737"/>
    <w:rsid w:val="006229AD"/>
    <w:rsid w:val="0064028F"/>
    <w:rsid w:val="00667B97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87B4E"/>
    <w:rsid w:val="00AB33C9"/>
    <w:rsid w:val="00AB581D"/>
    <w:rsid w:val="00AD0EEA"/>
    <w:rsid w:val="00AD1D75"/>
    <w:rsid w:val="00B00BE5"/>
    <w:rsid w:val="00B260F8"/>
    <w:rsid w:val="00B62C3D"/>
    <w:rsid w:val="00BC0038"/>
    <w:rsid w:val="00BF7474"/>
    <w:rsid w:val="00C53CC2"/>
    <w:rsid w:val="00CB394B"/>
    <w:rsid w:val="00CB65FF"/>
    <w:rsid w:val="00D05440"/>
    <w:rsid w:val="00D154E7"/>
    <w:rsid w:val="00DD2C73"/>
    <w:rsid w:val="00E25C38"/>
    <w:rsid w:val="00E45874"/>
    <w:rsid w:val="00E57FC1"/>
    <w:rsid w:val="00E92168"/>
    <w:rsid w:val="00ED7E4C"/>
    <w:rsid w:val="00F056A1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0BF8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79</cp:revision>
  <cp:lastPrinted>2018-11-19T09:27:00Z</cp:lastPrinted>
  <dcterms:created xsi:type="dcterms:W3CDTF">2014-01-14T09:22:00Z</dcterms:created>
  <dcterms:modified xsi:type="dcterms:W3CDTF">2019-01-10T08:39:00Z</dcterms:modified>
</cp:coreProperties>
</file>