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18138A" w:rsidP="00AB581D">
      <w:pPr>
        <w:spacing w:after="0"/>
        <w:jc w:val="center"/>
        <w:rPr>
          <w:sz w:val="24"/>
          <w:szCs w:val="24"/>
        </w:rPr>
      </w:pPr>
      <w:hyperlink r:id="rId6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>obec Bubovice (restaurace U Kosů)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53279E">
        <w:rPr>
          <w:sz w:val="24"/>
          <w:szCs w:val="24"/>
        </w:rPr>
        <w:t>23</w:t>
      </w:r>
      <w:r w:rsidR="004A632C">
        <w:rPr>
          <w:sz w:val="24"/>
          <w:szCs w:val="24"/>
        </w:rPr>
        <w:t xml:space="preserve">. </w:t>
      </w:r>
      <w:r w:rsidR="0053279E">
        <w:rPr>
          <w:sz w:val="24"/>
          <w:szCs w:val="24"/>
        </w:rPr>
        <w:t>10</w:t>
      </w:r>
      <w:r w:rsidR="00AB581D">
        <w:rPr>
          <w:sz w:val="24"/>
          <w:szCs w:val="24"/>
        </w:rPr>
        <w:t>. 201</w:t>
      </w:r>
      <w:r w:rsidR="003636A6">
        <w:rPr>
          <w:sz w:val="24"/>
          <w:szCs w:val="24"/>
        </w:rPr>
        <w:t>8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4F03A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4F03A8">
        <w:rPr>
          <w:sz w:val="24"/>
          <w:szCs w:val="24"/>
        </w:rPr>
        <w:t>Zpráva finančního výboru za I</w:t>
      </w:r>
      <w:r w:rsidR="0053279E">
        <w:rPr>
          <w:sz w:val="24"/>
          <w:szCs w:val="24"/>
        </w:rPr>
        <w:t>I</w:t>
      </w:r>
      <w:r w:rsidR="004F03A8">
        <w:rPr>
          <w:sz w:val="24"/>
          <w:szCs w:val="24"/>
        </w:rPr>
        <w:t>I. čtvrtletí 2018</w:t>
      </w:r>
    </w:p>
    <w:p w:rsidR="00915218" w:rsidRDefault="004F03A8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Zpráva kontrolního výboru za I</w:t>
      </w:r>
      <w:r w:rsidR="0053279E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I. čtvrtletí 2018</w:t>
      </w:r>
      <w:r w:rsidR="00ED7E4C">
        <w:rPr>
          <w:sz w:val="24"/>
          <w:szCs w:val="24"/>
        </w:rPr>
        <w:t xml:space="preserve"> </w:t>
      </w:r>
    </w:p>
    <w:p w:rsidR="009D79F5" w:rsidRDefault="00735B7B" w:rsidP="00F056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03A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B093F">
        <w:rPr>
          <w:sz w:val="24"/>
          <w:szCs w:val="24"/>
        </w:rPr>
        <w:t>Různé</w:t>
      </w:r>
      <w:r w:rsidR="00260AF4">
        <w:rPr>
          <w:sz w:val="24"/>
          <w:szCs w:val="24"/>
        </w:rPr>
        <w:t>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466A5"/>
    <w:rsid w:val="00081ADB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52A39"/>
    <w:rsid w:val="00260AF4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7F70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uradkosor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74</cp:revision>
  <cp:lastPrinted>2015-01-14T09:12:00Z</cp:lastPrinted>
  <dcterms:created xsi:type="dcterms:W3CDTF">2014-01-14T09:22:00Z</dcterms:created>
  <dcterms:modified xsi:type="dcterms:W3CDTF">2018-10-12T07:09:00Z</dcterms:modified>
</cp:coreProperties>
</file>